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FE" w:rsidRDefault="00B332FE" w:rsidP="00D5399C">
      <w:pPr>
        <w:pStyle w:val="Cmsor1"/>
      </w:pPr>
      <w:r>
        <w:t>NEVEZÉSI LAP</w:t>
      </w:r>
    </w:p>
    <w:p w:rsidR="00B332FE" w:rsidRDefault="00B332FE" w:rsidP="00D5399C">
      <w:pPr>
        <w:pStyle w:val="Cmsor2"/>
        <w:rPr>
          <w:sz w:val="26"/>
          <w:szCs w:val="26"/>
        </w:rPr>
      </w:pPr>
      <w:r>
        <w:rPr>
          <w:sz w:val="26"/>
          <w:szCs w:val="26"/>
        </w:rPr>
        <w:t>A KIVÁLÓ MAGYAR ÉLELMISZER</w:t>
      </w:r>
    </w:p>
    <w:p w:rsidR="00B332FE" w:rsidRDefault="00B332FE" w:rsidP="003B3DA3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VÉDJEGY </w:t>
      </w:r>
      <w:proofErr w:type="spellStart"/>
      <w:r w:rsidR="00624279">
        <w:rPr>
          <w:b/>
          <w:bCs/>
        </w:rPr>
        <w:t>TANÚSíTÁSRA</w:t>
      </w:r>
      <w:proofErr w:type="spellEnd"/>
    </w:p>
    <w:p w:rsidR="00265D19" w:rsidRPr="00BA65FF" w:rsidRDefault="00265D19" w:rsidP="00BA65FF">
      <w:pPr>
        <w:spacing w:before="120" w:after="240"/>
        <w:rPr>
          <w:b/>
          <w:bCs/>
          <w:u w:val="single"/>
        </w:rPr>
      </w:pPr>
      <w:r w:rsidRPr="00BA65FF">
        <w:rPr>
          <w:b/>
          <w:bCs/>
          <w:u w:val="single"/>
        </w:rPr>
        <w:t>A védjegyet igénylő általános adatai</w:t>
      </w:r>
    </w:p>
    <w:tbl>
      <w:tblPr>
        <w:tblW w:w="9214" w:type="dxa"/>
        <w:jc w:val="center"/>
        <w:tblInd w:w="8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1"/>
        <w:gridCol w:w="1418"/>
        <w:gridCol w:w="5315"/>
      </w:tblGrid>
      <w:tr w:rsidR="00654731" w:rsidRPr="00D71416" w:rsidTr="00654731">
        <w:trPr>
          <w:trHeight w:val="555"/>
          <w:jc w:val="center"/>
        </w:trPr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54731" w:rsidRPr="00D71416" w:rsidRDefault="00654731" w:rsidP="00EE2E2D">
            <w:pPr>
              <w:rPr>
                <w:b/>
                <w:bCs/>
              </w:rPr>
            </w:pPr>
            <w:r w:rsidRPr="00D71416">
              <w:rPr>
                <w:b/>
                <w:bCs/>
              </w:rPr>
              <w:t>Pályázó neve:</w:t>
            </w:r>
          </w:p>
        </w:tc>
        <w:tc>
          <w:tcPr>
            <w:tcW w:w="67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54731" w:rsidRPr="00D71416" w:rsidRDefault="00654731" w:rsidP="00EE2E2D">
            <w:pPr>
              <w:rPr>
                <w:b/>
                <w:bCs/>
              </w:rPr>
            </w:pPr>
          </w:p>
        </w:tc>
      </w:tr>
      <w:tr w:rsidR="00654731" w:rsidRPr="00D71416" w:rsidTr="00654731">
        <w:trPr>
          <w:trHeight w:val="525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1" w:rsidRPr="00D71416" w:rsidRDefault="00654731" w:rsidP="00EE2E2D">
            <w:pPr>
              <w:rPr>
                <w:b/>
                <w:bCs/>
              </w:rPr>
            </w:pPr>
            <w:r w:rsidRPr="00D71416">
              <w:rPr>
                <w:b/>
                <w:bCs/>
              </w:rPr>
              <w:t>Címe: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31" w:rsidRPr="00D71416" w:rsidRDefault="00654731" w:rsidP="00EE2E2D">
            <w:pPr>
              <w:rPr>
                <w:b/>
                <w:bCs/>
              </w:rPr>
            </w:pPr>
          </w:p>
        </w:tc>
      </w:tr>
      <w:tr w:rsidR="005D1141" w:rsidRPr="00D71416" w:rsidTr="00654731">
        <w:trPr>
          <w:trHeight w:val="264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D1141" w:rsidRPr="00D71416" w:rsidRDefault="005D1141" w:rsidP="00EE2E2D">
            <w:pPr>
              <w:rPr>
                <w:b/>
                <w:bCs/>
              </w:rPr>
            </w:pPr>
            <w:r>
              <w:rPr>
                <w:b/>
                <w:bCs/>
              </w:rPr>
              <w:t>A vállalkozás vezetője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141" w:rsidRPr="00D71416" w:rsidRDefault="005D1141" w:rsidP="00EE2E2D">
            <w:pPr>
              <w:rPr>
                <w:b/>
                <w:bCs/>
              </w:rPr>
            </w:pPr>
            <w:r w:rsidRPr="00D71416">
              <w:rPr>
                <w:b/>
                <w:bCs/>
              </w:rPr>
              <w:t>név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141" w:rsidRPr="00D71416" w:rsidRDefault="005D1141" w:rsidP="00EE2E2D">
            <w:pPr>
              <w:rPr>
                <w:b/>
                <w:bCs/>
              </w:rPr>
            </w:pPr>
          </w:p>
        </w:tc>
      </w:tr>
      <w:tr w:rsidR="005D1141" w:rsidRPr="00D71416" w:rsidTr="00654731">
        <w:trPr>
          <w:trHeight w:val="264"/>
          <w:jc w:val="center"/>
        </w:trPr>
        <w:tc>
          <w:tcPr>
            <w:tcW w:w="248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D1141" w:rsidRPr="00D71416" w:rsidRDefault="005D1141" w:rsidP="00EE2E2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1141" w:rsidRPr="00D71416" w:rsidRDefault="005D1141" w:rsidP="005D1141">
            <w:pPr>
              <w:rPr>
                <w:b/>
                <w:bCs/>
              </w:rPr>
            </w:pPr>
            <w:r w:rsidRPr="00D71416">
              <w:rPr>
                <w:b/>
                <w:bCs/>
              </w:rPr>
              <w:t>e</w:t>
            </w:r>
            <w:r>
              <w:rPr>
                <w:b/>
                <w:bCs/>
              </w:rPr>
              <w:t>lérhetőség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1141" w:rsidRPr="00D71416" w:rsidRDefault="005D1141" w:rsidP="00EE2E2D">
            <w:pPr>
              <w:rPr>
                <w:b/>
                <w:bCs/>
              </w:rPr>
            </w:pPr>
          </w:p>
        </w:tc>
      </w:tr>
      <w:tr w:rsidR="005D1141" w:rsidRPr="00D71416" w:rsidTr="00654731">
        <w:trPr>
          <w:jc w:val="center"/>
        </w:trPr>
        <w:tc>
          <w:tcPr>
            <w:tcW w:w="2481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D1141" w:rsidRPr="00D71416" w:rsidRDefault="005D1141" w:rsidP="00EE2E2D">
            <w:pPr>
              <w:rPr>
                <w:b/>
                <w:bCs/>
              </w:rPr>
            </w:pPr>
            <w:r>
              <w:rPr>
                <w:b/>
                <w:bCs/>
              </w:rPr>
              <w:t>A pályázat ügyintézője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1141" w:rsidRPr="00D71416" w:rsidRDefault="005D1141" w:rsidP="005D1141">
            <w:pPr>
              <w:rPr>
                <w:b/>
                <w:bCs/>
              </w:rPr>
            </w:pPr>
            <w:r w:rsidRPr="00D71416">
              <w:rPr>
                <w:b/>
                <w:bCs/>
              </w:rPr>
              <w:t>név</w:t>
            </w:r>
          </w:p>
        </w:tc>
        <w:tc>
          <w:tcPr>
            <w:tcW w:w="531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1141" w:rsidRPr="00D71416" w:rsidRDefault="005D1141" w:rsidP="00EE2E2D">
            <w:pPr>
              <w:rPr>
                <w:b/>
                <w:bCs/>
              </w:rPr>
            </w:pPr>
          </w:p>
        </w:tc>
      </w:tr>
      <w:tr w:rsidR="005D1141" w:rsidRPr="00D71416" w:rsidTr="00654731">
        <w:trPr>
          <w:jc w:val="center"/>
        </w:trPr>
        <w:tc>
          <w:tcPr>
            <w:tcW w:w="248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D1141" w:rsidRPr="00D71416" w:rsidRDefault="005D1141" w:rsidP="00EE2E2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1141" w:rsidRPr="00D71416" w:rsidRDefault="005D1141" w:rsidP="005D1141">
            <w:pPr>
              <w:rPr>
                <w:b/>
                <w:bCs/>
              </w:rPr>
            </w:pPr>
            <w:r w:rsidRPr="00D71416">
              <w:rPr>
                <w:b/>
                <w:bCs/>
              </w:rPr>
              <w:t>beosztás</w:t>
            </w:r>
          </w:p>
        </w:tc>
        <w:tc>
          <w:tcPr>
            <w:tcW w:w="5315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1141" w:rsidRPr="00D71416" w:rsidRDefault="005D1141" w:rsidP="005D1141">
            <w:pPr>
              <w:rPr>
                <w:b/>
                <w:bCs/>
              </w:rPr>
            </w:pPr>
          </w:p>
        </w:tc>
      </w:tr>
      <w:tr w:rsidR="005D1141" w:rsidRPr="00D71416" w:rsidTr="00654731">
        <w:trPr>
          <w:jc w:val="center"/>
        </w:trPr>
        <w:tc>
          <w:tcPr>
            <w:tcW w:w="24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141" w:rsidRPr="00D71416" w:rsidRDefault="005D1141" w:rsidP="00EE2E2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1141" w:rsidRPr="00D71416" w:rsidRDefault="005D1141" w:rsidP="005D1141">
            <w:pPr>
              <w:rPr>
                <w:b/>
                <w:bCs/>
              </w:rPr>
            </w:pPr>
            <w:r w:rsidRPr="00D71416">
              <w:rPr>
                <w:b/>
                <w:bCs/>
              </w:rPr>
              <w:t>elérhetőség</w:t>
            </w:r>
          </w:p>
        </w:tc>
        <w:tc>
          <w:tcPr>
            <w:tcW w:w="531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1141" w:rsidRPr="00D71416" w:rsidRDefault="005D1141" w:rsidP="00EE2E2D">
            <w:pPr>
              <w:rPr>
                <w:b/>
                <w:bCs/>
              </w:rPr>
            </w:pPr>
          </w:p>
        </w:tc>
      </w:tr>
      <w:tr w:rsidR="000D3478" w:rsidRPr="00D71416" w:rsidTr="000D3478">
        <w:trPr>
          <w:trHeight w:val="74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78" w:rsidRPr="00D71416" w:rsidRDefault="000D3478" w:rsidP="00A559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pályázott </w:t>
            </w:r>
            <w:proofErr w:type="gramStart"/>
            <w:r>
              <w:rPr>
                <w:b/>
                <w:bCs/>
              </w:rPr>
              <w:t>termék(</w:t>
            </w:r>
            <w:proofErr w:type="spellStart"/>
            <w:proofErr w:type="gramEnd"/>
            <w:r>
              <w:rPr>
                <w:b/>
                <w:bCs/>
              </w:rPr>
              <w:t>ek</w:t>
            </w:r>
            <w:proofErr w:type="spellEnd"/>
            <w:r>
              <w:rPr>
                <w:b/>
                <w:bCs/>
              </w:rPr>
              <w:t>) előállításának helye: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78" w:rsidRPr="00D71416" w:rsidRDefault="000D3478" w:rsidP="00A55910">
            <w:pPr>
              <w:rPr>
                <w:b/>
                <w:bCs/>
              </w:rPr>
            </w:pPr>
          </w:p>
        </w:tc>
      </w:tr>
    </w:tbl>
    <w:p w:rsidR="00D71416" w:rsidRDefault="00D71416" w:rsidP="00D71416">
      <w:pPr>
        <w:ind w:left="-165"/>
        <w:rPr>
          <w:rFonts w:ascii="Calibri" w:hAnsi="Calibri"/>
        </w:rPr>
      </w:pPr>
    </w:p>
    <w:p w:rsidR="00507641" w:rsidRPr="00507641" w:rsidRDefault="00507641" w:rsidP="00507641">
      <w:pPr>
        <w:jc w:val="both"/>
        <w:rPr>
          <w:bCs/>
        </w:rPr>
      </w:pPr>
      <w:r w:rsidRPr="00507641">
        <w:rPr>
          <w:bCs/>
        </w:rPr>
        <w:t>Amennyiben a pályázó nem azonos a termék gyártójával, kérjük a fentiekhez hasonlóan az ő adatait is megadni.</w:t>
      </w:r>
    </w:p>
    <w:p w:rsidR="00B332FE" w:rsidRPr="00BA65FF" w:rsidRDefault="00A76E69" w:rsidP="00BA65FF">
      <w:pPr>
        <w:spacing w:before="120" w:after="240"/>
        <w:rPr>
          <w:b/>
          <w:bCs/>
          <w:u w:val="single"/>
        </w:rPr>
      </w:pPr>
      <w:r w:rsidRPr="00BA65FF">
        <w:rPr>
          <w:b/>
          <w:bCs/>
          <w:u w:val="single"/>
        </w:rPr>
        <w:t xml:space="preserve">A KMÉ védjegy elnyerésére nevezett </w:t>
      </w:r>
      <w:proofErr w:type="gramStart"/>
      <w:r w:rsidRPr="00BA65FF">
        <w:rPr>
          <w:b/>
          <w:bCs/>
          <w:u w:val="single"/>
        </w:rPr>
        <w:t>termék(</w:t>
      </w:r>
      <w:proofErr w:type="spellStart"/>
      <w:proofErr w:type="gramEnd"/>
      <w:r w:rsidRPr="00BA65FF">
        <w:rPr>
          <w:b/>
          <w:bCs/>
          <w:u w:val="single"/>
        </w:rPr>
        <w:t>ek</w:t>
      </w:r>
      <w:proofErr w:type="spellEnd"/>
      <w:r w:rsidRPr="00BA65FF">
        <w:rPr>
          <w:b/>
          <w:bCs/>
          <w:u w:val="single"/>
        </w:rPr>
        <w:t>)</w:t>
      </w:r>
    </w:p>
    <w:tbl>
      <w:tblPr>
        <w:tblW w:w="9258" w:type="dxa"/>
        <w:jc w:val="center"/>
        <w:tblInd w:w="-2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9"/>
        <w:gridCol w:w="3744"/>
        <w:gridCol w:w="1794"/>
        <w:gridCol w:w="1701"/>
      </w:tblGrid>
      <w:tr w:rsidR="00562EE8" w:rsidRPr="00D71416" w:rsidTr="00562EE8">
        <w:trPr>
          <w:trHeight w:val="555"/>
          <w:jc w:val="center"/>
        </w:trPr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:rsidR="00562EE8" w:rsidRDefault="00562EE8" w:rsidP="0080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Termékcsalád megnevezése</w:t>
            </w:r>
          </w:p>
        </w:tc>
        <w:tc>
          <w:tcPr>
            <w:tcW w:w="374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:rsidR="00562EE8" w:rsidRPr="00D71416" w:rsidRDefault="00562EE8" w:rsidP="00D5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Termék megnevezése</w:t>
            </w: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:rsidR="00562EE8" w:rsidRDefault="00562EE8" w:rsidP="00084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Kereskedelmi egysége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:rsidR="00562EE8" w:rsidRDefault="00562EE8" w:rsidP="00084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TEÁOR besorolás</w:t>
            </w:r>
          </w:p>
        </w:tc>
      </w:tr>
      <w:tr w:rsidR="00562EE8" w:rsidRPr="00A76E69" w:rsidTr="00562EE8">
        <w:trPr>
          <w:trHeight w:val="385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8" w:rsidRPr="00A76E69" w:rsidRDefault="00562EE8" w:rsidP="00806A4F">
            <w:pPr>
              <w:jc w:val="center"/>
              <w:rPr>
                <w:bCs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E8" w:rsidRPr="00A76E69" w:rsidRDefault="00562EE8" w:rsidP="00D5399C">
            <w:pPr>
              <w:jc w:val="center"/>
              <w:rPr>
                <w:bCs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8" w:rsidRPr="00A76E69" w:rsidRDefault="00562EE8" w:rsidP="0008471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8" w:rsidRPr="00A76E69" w:rsidRDefault="00562EE8" w:rsidP="00084714">
            <w:pPr>
              <w:jc w:val="center"/>
              <w:rPr>
                <w:bCs/>
              </w:rPr>
            </w:pPr>
          </w:p>
        </w:tc>
      </w:tr>
      <w:tr w:rsidR="00562EE8" w:rsidRPr="00A76E69" w:rsidTr="00562EE8">
        <w:trPr>
          <w:trHeight w:val="385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8" w:rsidRPr="00A76E69" w:rsidRDefault="00562EE8" w:rsidP="00806A4F">
            <w:pPr>
              <w:jc w:val="center"/>
              <w:rPr>
                <w:bCs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E8" w:rsidRPr="00A76E69" w:rsidRDefault="00562EE8" w:rsidP="00D5399C">
            <w:pPr>
              <w:jc w:val="center"/>
              <w:rPr>
                <w:bCs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8" w:rsidRPr="00A76E69" w:rsidRDefault="00562EE8" w:rsidP="0008471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8" w:rsidRPr="00A76E69" w:rsidRDefault="00562EE8" w:rsidP="00084714">
            <w:pPr>
              <w:jc w:val="center"/>
              <w:rPr>
                <w:bCs/>
              </w:rPr>
            </w:pPr>
          </w:p>
        </w:tc>
      </w:tr>
    </w:tbl>
    <w:p w:rsidR="00F6281B" w:rsidRPr="00BA65FF" w:rsidRDefault="00B91504" w:rsidP="00BA65FF">
      <w:pPr>
        <w:spacing w:before="120" w:after="240"/>
        <w:rPr>
          <w:b/>
          <w:bCs/>
          <w:u w:val="single"/>
        </w:rPr>
      </w:pPr>
      <w:r w:rsidRPr="00BA65FF">
        <w:rPr>
          <w:b/>
          <w:bCs/>
          <w:u w:val="single"/>
        </w:rPr>
        <w:t>Jelen nevezési lappal együtt</w:t>
      </w:r>
      <w:r w:rsidR="00F6281B" w:rsidRPr="00BA65FF">
        <w:rPr>
          <w:b/>
          <w:bCs/>
          <w:u w:val="single"/>
        </w:rPr>
        <w:t xml:space="preserve"> benyújtandó dokumentumok:</w:t>
      </w:r>
    </w:p>
    <w:p w:rsidR="00F6281B" w:rsidRDefault="004D070C" w:rsidP="003B3DA3">
      <w:pPr>
        <w:spacing w:before="120" w:after="240"/>
        <w:jc w:val="both"/>
        <w:rPr>
          <w:b/>
          <w:bCs/>
        </w:rPr>
      </w:pPr>
      <w:r>
        <w:rPr>
          <w:b/>
          <w:bCs/>
        </w:rPr>
        <w:t>I. pályázóra/gyártóra vonatkozó információk:</w:t>
      </w:r>
    </w:p>
    <w:p w:rsidR="00F04F55" w:rsidRPr="006E304D" w:rsidRDefault="004D070C" w:rsidP="00175C00">
      <w:pPr>
        <w:pStyle w:val="Listaszerbekezds"/>
        <w:numPr>
          <w:ilvl w:val="0"/>
          <w:numId w:val="3"/>
        </w:numPr>
        <w:jc w:val="both"/>
        <w:rPr>
          <w:bCs/>
        </w:rPr>
      </w:pPr>
      <w:r w:rsidRPr="006E304D">
        <w:rPr>
          <w:bCs/>
        </w:rPr>
        <w:t xml:space="preserve">kitöltött </w:t>
      </w:r>
      <w:r w:rsidR="00F6281B" w:rsidRPr="006E304D">
        <w:rPr>
          <w:bCs/>
        </w:rPr>
        <w:t>minőségbiztosítási kérdőív</w:t>
      </w:r>
      <w:r w:rsidR="00F04F55" w:rsidRPr="006E304D">
        <w:rPr>
          <w:bCs/>
        </w:rPr>
        <w:t xml:space="preserve"> </w:t>
      </w:r>
      <w:r w:rsidR="00F6281B" w:rsidRPr="006E304D">
        <w:rPr>
          <w:bCs/>
        </w:rPr>
        <w:t>vagy</w:t>
      </w:r>
    </w:p>
    <w:p w:rsidR="00F6281B" w:rsidRPr="008429E6" w:rsidRDefault="00F04F55" w:rsidP="008429E6">
      <w:pPr>
        <w:ind w:left="709"/>
        <w:jc w:val="both"/>
        <w:rPr>
          <w:bCs/>
        </w:rPr>
      </w:pPr>
      <w:proofErr w:type="gramStart"/>
      <w:r w:rsidRPr="008429E6">
        <w:rPr>
          <w:bCs/>
        </w:rPr>
        <w:t>akkreditált</w:t>
      </w:r>
      <w:proofErr w:type="gramEnd"/>
      <w:r w:rsidRPr="008429E6">
        <w:rPr>
          <w:bCs/>
        </w:rPr>
        <w:t xml:space="preserve"> tanúsító által kiadott </w:t>
      </w:r>
      <w:r w:rsidR="00F6281B" w:rsidRPr="008429E6">
        <w:rPr>
          <w:bCs/>
        </w:rPr>
        <w:t xml:space="preserve">MIR tanúsítvány + utolsó felülvizsgálati jegyzőkönyv és </w:t>
      </w:r>
      <w:proofErr w:type="spellStart"/>
      <w:r w:rsidR="00F6281B" w:rsidRPr="008429E6">
        <w:rPr>
          <w:bCs/>
        </w:rPr>
        <w:t>nemmegfelelőségi</w:t>
      </w:r>
      <w:proofErr w:type="spellEnd"/>
      <w:r w:rsidR="00F6281B" w:rsidRPr="008429E6">
        <w:rPr>
          <w:bCs/>
        </w:rPr>
        <w:t xml:space="preserve"> jelentések másolata</w:t>
      </w:r>
    </w:p>
    <w:p w:rsidR="00F6281B" w:rsidRPr="00175C00" w:rsidRDefault="008429E6" w:rsidP="00175C00">
      <w:pPr>
        <w:pStyle w:val="Listaszerbekezds"/>
        <w:numPr>
          <w:ilvl w:val="0"/>
          <w:numId w:val="3"/>
        </w:numPr>
        <w:jc w:val="both"/>
        <w:rPr>
          <w:bCs/>
        </w:rPr>
      </w:pPr>
      <w:r>
        <w:rPr>
          <w:bCs/>
        </w:rPr>
        <w:t>h</w:t>
      </w:r>
      <w:r w:rsidR="00175C00">
        <w:rPr>
          <w:bCs/>
        </w:rPr>
        <w:t>árom</w:t>
      </w:r>
      <w:r w:rsidR="00F04F55" w:rsidRPr="00175C00">
        <w:rPr>
          <w:bCs/>
        </w:rPr>
        <w:t xml:space="preserve"> hónapnál nem régebbi </w:t>
      </w:r>
      <w:r w:rsidR="00F6281B" w:rsidRPr="00175C00">
        <w:rPr>
          <w:bCs/>
        </w:rPr>
        <w:t>cégkivonat vagy vállalkozói igazolvány hiteles másolata</w:t>
      </w:r>
    </w:p>
    <w:p w:rsidR="00F6281B" w:rsidRPr="00175C00" w:rsidRDefault="00F6281B" w:rsidP="00175C00">
      <w:pPr>
        <w:pStyle w:val="Listaszerbekezds"/>
        <w:numPr>
          <w:ilvl w:val="0"/>
          <w:numId w:val="3"/>
        </w:numPr>
        <w:jc w:val="both"/>
        <w:rPr>
          <w:bCs/>
        </w:rPr>
      </w:pPr>
      <w:r w:rsidRPr="00175C00">
        <w:rPr>
          <w:bCs/>
        </w:rPr>
        <w:t>aláírási címpéldány hiteles másolata</w:t>
      </w:r>
    </w:p>
    <w:p w:rsidR="00F6281B" w:rsidRPr="00175C00" w:rsidRDefault="004D070C" w:rsidP="00175C00">
      <w:pPr>
        <w:pStyle w:val="Listaszerbekezds"/>
        <w:numPr>
          <w:ilvl w:val="0"/>
          <w:numId w:val="3"/>
        </w:numPr>
        <w:jc w:val="both"/>
        <w:rPr>
          <w:bCs/>
        </w:rPr>
      </w:pPr>
      <w:r w:rsidRPr="00175C00">
        <w:rPr>
          <w:bCs/>
        </w:rPr>
        <w:t>g</w:t>
      </w:r>
      <w:r w:rsidR="00F6281B" w:rsidRPr="00175C00">
        <w:rPr>
          <w:bCs/>
        </w:rPr>
        <w:t>yártáshoz, forgalmazáshoz szükséges engedélyek</w:t>
      </w:r>
      <w:r w:rsidR="00E2128D">
        <w:rPr>
          <w:bCs/>
        </w:rPr>
        <w:t xml:space="preserve"> (</w:t>
      </w:r>
      <w:r w:rsidR="00F6281B" w:rsidRPr="00175C00">
        <w:rPr>
          <w:bCs/>
        </w:rPr>
        <w:t xml:space="preserve"> NÉBIH nyilvántartási szám határozat másolata (</w:t>
      </w:r>
      <w:proofErr w:type="gramStart"/>
      <w:r w:rsidR="00F6281B" w:rsidRPr="00175C00">
        <w:rPr>
          <w:bCs/>
        </w:rPr>
        <w:t>élelmiszer-előállítás</w:t>
      </w:r>
      <w:r w:rsidR="00E2128D">
        <w:rPr>
          <w:bCs/>
        </w:rPr>
        <w:t xml:space="preserve"> </w:t>
      </w:r>
      <w:r w:rsidR="00F6281B" w:rsidRPr="00175C00">
        <w:rPr>
          <w:bCs/>
        </w:rPr>
        <w:t>nyilvántartásba</w:t>
      </w:r>
      <w:proofErr w:type="gramEnd"/>
      <w:r w:rsidR="00F6281B" w:rsidRPr="00175C00">
        <w:rPr>
          <w:bCs/>
        </w:rPr>
        <w:t xml:space="preserve"> vétel + FELIR rendszer), NAV – jövedéki adóraktár működtetési engedély</w:t>
      </w:r>
      <w:r w:rsidR="00E2128D">
        <w:rPr>
          <w:bCs/>
        </w:rPr>
        <w:t>)</w:t>
      </w:r>
    </w:p>
    <w:p w:rsidR="00F6281B" w:rsidRDefault="00F6281B" w:rsidP="00175C00">
      <w:pPr>
        <w:pStyle w:val="Listaszerbekezds"/>
        <w:numPr>
          <w:ilvl w:val="0"/>
          <w:numId w:val="3"/>
        </w:numPr>
        <w:jc w:val="both"/>
        <w:rPr>
          <w:bCs/>
        </w:rPr>
      </w:pPr>
      <w:r w:rsidRPr="00175C00">
        <w:rPr>
          <w:bCs/>
        </w:rPr>
        <w:t>szándéknyilatkozat akkreditált laboratóriumtól</w:t>
      </w:r>
      <w:r w:rsidR="00175C00">
        <w:rPr>
          <w:bCs/>
        </w:rPr>
        <w:t xml:space="preserve"> arról, hogy a védjegy használat elnyerése esetén évente egy alkalommal a pályázóval kötött megbízási szerződés szerint a kereskedelmi forgalomban lévő termékből mintát vesz és elvégzi annak a követelmények teljesítését igazoló élelmiszer-biztonsági, minőségi laboratóriumi vizsgálatát.</w:t>
      </w:r>
    </w:p>
    <w:p w:rsidR="00F6281B" w:rsidRPr="004D070C" w:rsidRDefault="00F6281B" w:rsidP="003B3DA3">
      <w:pPr>
        <w:spacing w:before="120" w:after="240"/>
        <w:jc w:val="both"/>
        <w:rPr>
          <w:b/>
          <w:bCs/>
        </w:rPr>
      </w:pPr>
      <w:r w:rsidRPr="004D070C">
        <w:rPr>
          <w:b/>
          <w:bCs/>
        </w:rPr>
        <w:t>II.</w:t>
      </w:r>
      <w:r w:rsidRPr="004D070C">
        <w:rPr>
          <w:b/>
          <w:bCs/>
        </w:rPr>
        <w:tab/>
        <w:t xml:space="preserve">Termékre vonatkozó </w:t>
      </w:r>
      <w:r w:rsidR="0074251B">
        <w:rPr>
          <w:b/>
          <w:bCs/>
        </w:rPr>
        <w:t xml:space="preserve">információk </w:t>
      </w:r>
      <w:r w:rsidRPr="004D070C">
        <w:rPr>
          <w:b/>
          <w:bCs/>
        </w:rPr>
        <w:t>- termékenként:</w:t>
      </w:r>
    </w:p>
    <w:p w:rsidR="00F6281B" w:rsidRPr="00F6281B" w:rsidRDefault="00F6281B" w:rsidP="0074251B">
      <w:pPr>
        <w:pStyle w:val="Listaszerbekezds"/>
        <w:numPr>
          <w:ilvl w:val="0"/>
          <w:numId w:val="6"/>
        </w:numPr>
        <w:jc w:val="both"/>
        <w:rPr>
          <w:bCs/>
        </w:rPr>
      </w:pPr>
      <w:r w:rsidRPr="00F6281B">
        <w:rPr>
          <w:bCs/>
        </w:rPr>
        <w:t>termék kiváló tulajdonságainak ismertetése</w:t>
      </w:r>
    </w:p>
    <w:p w:rsidR="00F6281B" w:rsidRDefault="00F6281B" w:rsidP="0074251B">
      <w:pPr>
        <w:pStyle w:val="Listaszerbekezds"/>
        <w:numPr>
          <w:ilvl w:val="0"/>
          <w:numId w:val="6"/>
        </w:numPr>
        <w:jc w:val="both"/>
        <w:rPr>
          <w:bCs/>
        </w:rPr>
      </w:pPr>
      <w:r w:rsidRPr="00F6281B">
        <w:rPr>
          <w:bCs/>
        </w:rPr>
        <w:t>gyár</w:t>
      </w:r>
      <w:r w:rsidR="0074251B">
        <w:rPr>
          <w:bCs/>
        </w:rPr>
        <w:t>tmánylap/specifikáció/terméklap a termék jellegét meghatározó értékes komponensek arányának megadásával</w:t>
      </w:r>
    </w:p>
    <w:p w:rsidR="00C72E1B" w:rsidRPr="00F6281B" w:rsidRDefault="00C72E1B" w:rsidP="0074251B">
      <w:pPr>
        <w:pStyle w:val="Listaszerbekezds"/>
        <w:numPr>
          <w:ilvl w:val="0"/>
          <w:numId w:val="6"/>
        </w:numPr>
        <w:jc w:val="both"/>
        <w:rPr>
          <w:bCs/>
        </w:rPr>
      </w:pPr>
      <w:r>
        <w:rPr>
          <w:bCs/>
        </w:rPr>
        <w:t>élelmiszerrel érintkező felhasznált csomagolóanyag specifikációja</w:t>
      </w:r>
    </w:p>
    <w:p w:rsidR="00F6281B" w:rsidRPr="00F6281B" w:rsidRDefault="00F66EC4" w:rsidP="0074251B">
      <w:pPr>
        <w:pStyle w:val="Listaszerbekezds"/>
        <w:numPr>
          <w:ilvl w:val="0"/>
          <w:numId w:val="6"/>
        </w:numPr>
        <w:jc w:val="both"/>
        <w:rPr>
          <w:bCs/>
        </w:rPr>
      </w:pPr>
      <w:r>
        <w:rPr>
          <w:bCs/>
        </w:rPr>
        <w:t>három hónapnál nem régebbi laboratóriumi vizsgálati eredmények a termékre vonatkozó mikrobiológiai, fizikai, kémiai és érzékszervi tulajdonságokra vonatkozóan</w:t>
      </w:r>
    </w:p>
    <w:p w:rsidR="00F6281B" w:rsidRPr="00F6281B" w:rsidRDefault="00F6281B" w:rsidP="0074251B">
      <w:pPr>
        <w:pStyle w:val="Listaszerbekezds"/>
        <w:numPr>
          <w:ilvl w:val="0"/>
          <w:numId w:val="6"/>
        </w:numPr>
        <w:jc w:val="both"/>
        <w:rPr>
          <w:bCs/>
        </w:rPr>
      </w:pPr>
      <w:r w:rsidRPr="00F6281B">
        <w:rPr>
          <w:bCs/>
        </w:rPr>
        <w:t>termékkép és</w:t>
      </w:r>
      <w:r w:rsidR="00F66EC4">
        <w:rPr>
          <w:bCs/>
        </w:rPr>
        <w:t xml:space="preserve"> csomagolás jelölés vagy</w:t>
      </w:r>
      <w:r w:rsidRPr="00F6281B">
        <w:rPr>
          <w:bCs/>
        </w:rPr>
        <w:t xml:space="preserve"> jelöléstervezet</w:t>
      </w:r>
    </w:p>
    <w:p w:rsidR="00F6281B" w:rsidRPr="00F6281B" w:rsidRDefault="00F6281B" w:rsidP="0074251B">
      <w:pPr>
        <w:pStyle w:val="Listaszerbekezds"/>
        <w:numPr>
          <w:ilvl w:val="0"/>
          <w:numId w:val="6"/>
        </w:numPr>
        <w:jc w:val="both"/>
        <w:rPr>
          <w:bCs/>
        </w:rPr>
      </w:pPr>
      <w:r w:rsidRPr="00F6281B">
        <w:rPr>
          <w:bCs/>
        </w:rPr>
        <w:t>nyilatkozat ’Magyar termék’ rendelet kategóriáról</w:t>
      </w:r>
      <w:r w:rsidR="00F66EC4">
        <w:rPr>
          <w:bCs/>
        </w:rPr>
        <w:t xml:space="preserve"> – a termék az </w:t>
      </w:r>
      <w:r w:rsidR="00F66EC4" w:rsidRPr="00C83FAC">
        <w:rPr>
          <w:i/>
        </w:rPr>
        <w:t>egyes önkéntes megkülönböztető megjelölések élelmiszereken történő használatáról szóló 74/2012. (VII.25.) rendelet</w:t>
      </w:r>
      <w:r w:rsidR="00F66EC4" w:rsidRPr="00C83FAC">
        <w:t xml:space="preserve"> 2</w:t>
      </w:r>
      <w:proofErr w:type="gramStart"/>
      <w:r w:rsidR="00F66EC4" w:rsidRPr="00C83FAC">
        <w:t>.,</w:t>
      </w:r>
      <w:proofErr w:type="gramEnd"/>
      <w:r w:rsidR="00F66EC4" w:rsidRPr="00C83FAC">
        <w:t xml:space="preserve"> 3. és 4. § szerinti kategóriák (</w:t>
      </w:r>
      <w:r w:rsidR="00F66EC4" w:rsidRPr="00C83FAC">
        <w:rPr>
          <w:bCs/>
        </w:rPr>
        <w:t xml:space="preserve">„magyar termék”, </w:t>
      </w:r>
      <w:r w:rsidR="00F66EC4" w:rsidRPr="00C83FAC">
        <w:t xml:space="preserve">„hazai termék” vagy </w:t>
      </w:r>
      <w:r w:rsidR="00F66EC4" w:rsidRPr="00C83FAC">
        <w:rPr>
          <w:bCs/>
        </w:rPr>
        <w:t>a</w:t>
      </w:r>
      <w:r w:rsidR="00F66EC4" w:rsidRPr="00C83FAC">
        <w:t xml:space="preserve"> „hazai feldolgozású termék”) melyikének felel meg</w:t>
      </w:r>
    </w:p>
    <w:p w:rsidR="00F6281B" w:rsidRPr="00F6281B" w:rsidRDefault="00F6281B" w:rsidP="0074251B">
      <w:pPr>
        <w:pStyle w:val="Listaszerbekezds"/>
        <w:numPr>
          <w:ilvl w:val="0"/>
          <w:numId w:val="6"/>
        </w:numPr>
        <w:jc w:val="both"/>
        <w:rPr>
          <w:bCs/>
        </w:rPr>
      </w:pPr>
      <w:r w:rsidRPr="00F6281B">
        <w:rPr>
          <w:bCs/>
        </w:rPr>
        <w:t>nyilatkozat jogtisztaságról – a termék adott formában történő előállítása, forgalmazása érvényes jogi előírást, ill. harmadik személy/szervezet törvényesen védett jogait nem sérti</w:t>
      </w:r>
    </w:p>
    <w:p w:rsidR="00F6281B" w:rsidRPr="00F6281B" w:rsidRDefault="00F6281B" w:rsidP="0074251B">
      <w:pPr>
        <w:pStyle w:val="Listaszerbekezds"/>
        <w:numPr>
          <w:ilvl w:val="0"/>
          <w:numId w:val="6"/>
        </w:numPr>
        <w:jc w:val="both"/>
        <w:rPr>
          <w:bCs/>
        </w:rPr>
      </w:pPr>
      <w:r w:rsidRPr="00F6281B">
        <w:rPr>
          <w:bCs/>
        </w:rPr>
        <w:t xml:space="preserve">gyártói </w:t>
      </w:r>
      <w:r w:rsidR="008429E6">
        <w:rPr>
          <w:bCs/>
        </w:rPr>
        <w:t xml:space="preserve">beleegyező </w:t>
      </w:r>
      <w:r w:rsidRPr="00F6281B">
        <w:rPr>
          <w:bCs/>
        </w:rPr>
        <w:t>nyilatkozat forgalmazónak: ha nem a termék előállítója nyújtja be a pályázatra</w:t>
      </w:r>
    </w:p>
    <w:p w:rsidR="00F6281B" w:rsidRPr="00F6281B" w:rsidRDefault="00F6281B" w:rsidP="0074251B">
      <w:pPr>
        <w:pStyle w:val="Listaszerbekezds"/>
        <w:numPr>
          <w:ilvl w:val="0"/>
          <w:numId w:val="6"/>
        </w:numPr>
        <w:jc w:val="both"/>
        <w:rPr>
          <w:bCs/>
        </w:rPr>
      </w:pPr>
      <w:r w:rsidRPr="00F6281B">
        <w:rPr>
          <w:bCs/>
        </w:rPr>
        <w:t>egyéb terméktanúsítvány</w:t>
      </w:r>
      <w:r w:rsidR="00F66EC4">
        <w:rPr>
          <w:bCs/>
        </w:rPr>
        <w:t xml:space="preserve"> (pl. ökológiai termék, eredetvédett termék) és védjegy igazolása</w:t>
      </w:r>
    </w:p>
    <w:p w:rsidR="00B332FE" w:rsidRPr="00C83FAC" w:rsidRDefault="00B332FE" w:rsidP="00B332FE">
      <w:pPr>
        <w:pStyle w:val="lfej"/>
        <w:widowControl/>
        <w:tabs>
          <w:tab w:val="clear" w:pos="4536"/>
          <w:tab w:val="clear" w:pos="9072"/>
        </w:tabs>
        <w:spacing w:before="0" w:after="0" w:line="276" w:lineRule="auto"/>
        <w:rPr>
          <w:sz w:val="26"/>
          <w:szCs w:val="26"/>
        </w:rPr>
      </w:pPr>
    </w:p>
    <w:p w:rsidR="00B332FE" w:rsidRPr="00BA65FF" w:rsidRDefault="00B332FE" w:rsidP="006E304D">
      <w:pPr>
        <w:pStyle w:val="lfej"/>
        <w:widowControl/>
        <w:tabs>
          <w:tab w:val="clear" w:pos="4536"/>
          <w:tab w:val="clear" w:pos="9072"/>
        </w:tabs>
        <w:spacing w:before="0" w:after="0" w:line="276" w:lineRule="auto"/>
        <w:ind w:left="0"/>
        <w:jc w:val="center"/>
        <w:rPr>
          <w:b/>
          <w:color w:val="FF0000"/>
          <w:sz w:val="26"/>
          <w:szCs w:val="26"/>
        </w:rPr>
      </w:pPr>
      <w:r w:rsidRPr="00BA65FF">
        <w:rPr>
          <w:b/>
          <w:color w:val="FF0000"/>
          <w:sz w:val="26"/>
          <w:szCs w:val="26"/>
        </w:rPr>
        <w:t xml:space="preserve">Felhívjuk a pályázók figyelmét, hogy a Nevezési lap és mellékleteinek hiánya a </w:t>
      </w:r>
      <w:r w:rsidR="008429E6" w:rsidRPr="00BA65FF">
        <w:rPr>
          <w:b/>
          <w:color w:val="FF0000"/>
          <w:sz w:val="26"/>
          <w:szCs w:val="26"/>
        </w:rPr>
        <w:t>pályázat elfogadását</w:t>
      </w:r>
      <w:r w:rsidR="006E304D" w:rsidRPr="00BA65FF">
        <w:rPr>
          <w:b/>
          <w:color w:val="FF0000"/>
          <w:sz w:val="26"/>
          <w:szCs w:val="26"/>
        </w:rPr>
        <w:t xml:space="preserve"> </w:t>
      </w:r>
      <w:r w:rsidRPr="00BA65FF">
        <w:rPr>
          <w:b/>
          <w:color w:val="FF0000"/>
          <w:sz w:val="26"/>
          <w:szCs w:val="26"/>
        </w:rPr>
        <w:t>nem teszi lehetővé!</w:t>
      </w:r>
    </w:p>
    <w:p w:rsidR="00B332FE" w:rsidRPr="00C83FAC" w:rsidRDefault="00B332FE" w:rsidP="00B332FE">
      <w:pPr>
        <w:pStyle w:val="lfej"/>
        <w:widowControl/>
        <w:tabs>
          <w:tab w:val="clear" w:pos="4536"/>
          <w:tab w:val="clear" w:pos="9072"/>
        </w:tabs>
        <w:spacing w:before="0" w:after="0" w:line="276" w:lineRule="auto"/>
        <w:ind w:left="0"/>
        <w:rPr>
          <w:rStyle w:val="Kiemels2"/>
          <w:b w:val="0"/>
          <w:sz w:val="26"/>
          <w:szCs w:val="26"/>
        </w:rPr>
      </w:pPr>
    </w:p>
    <w:p w:rsidR="00B332FE" w:rsidRPr="00BA65FF" w:rsidRDefault="00B332FE" w:rsidP="00375D7C">
      <w:pPr>
        <w:pStyle w:val="lfej"/>
        <w:widowControl/>
        <w:tabs>
          <w:tab w:val="clear" w:pos="4536"/>
          <w:tab w:val="clear" w:pos="9072"/>
        </w:tabs>
        <w:spacing w:before="240" w:after="240" w:line="276" w:lineRule="auto"/>
        <w:ind w:left="0"/>
        <w:jc w:val="center"/>
        <w:rPr>
          <w:sz w:val="26"/>
          <w:szCs w:val="26"/>
          <w:u w:val="single"/>
        </w:rPr>
      </w:pPr>
      <w:r w:rsidRPr="00BA65FF">
        <w:rPr>
          <w:rStyle w:val="Kiemels2"/>
          <w:sz w:val="26"/>
          <w:szCs w:val="26"/>
          <w:u w:val="single"/>
        </w:rPr>
        <w:t>Nyilatkozat</w:t>
      </w:r>
    </w:p>
    <w:p w:rsidR="00B332FE" w:rsidRDefault="00B332FE" w:rsidP="008429E6">
      <w:pPr>
        <w:pStyle w:val="lfej"/>
        <w:widowControl/>
        <w:tabs>
          <w:tab w:val="clear" w:pos="4536"/>
          <w:tab w:val="clear" w:pos="9072"/>
        </w:tabs>
        <w:spacing w:before="0" w:after="0" w:line="276" w:lineRule="auto"/>
        <w:ind w:left="0"/>
        <w:rPr>
          <w:rStyle w:val="Kiemels2"/>
          <w:b w:val="0"/>
          <w:sz w:val="26"/>
          <w:szCs w:val="26"/>
        </w:rPr>
      </w:pPr>
      <w:r w:rsidRPr="00C83FAC">
        <w:rPr>
          <w:rStyle w:val="Kiemels2"/>
          <w:b w:val="0"/>
          <w:sz w:val="26"/>
          <w:szCs w:val="26"/>
        </w:rPr>
        <w:t>Aláírásunkkal kinyilvánítjuk szándékunkat, hogy fenti termékünkre vonatkozóan alávetjük magunkat a Kiváló Magyar Élelmiszer védjegy elnyerésére kiadott Működési Szabályzatban meghatározott eljárás lefolytatásának é</w:t>
      </w:r>
      <w:r w:rsidR="008429E6">
        <w:rPr>
          <w:rStyle w:val="Kiemels2"/>
          <w:b w:val="0"/>
          <w:sz w:val="26"/>
          <w:szCs w:val="26"/>
        </w:rPr>
        <w:t xml:space="preserve">s a </w:t>
      </w:r>
      <w:r w:rsidRPr="00C83FAC">
        <w:rPr>
          <w:rStyle w:val="Kiemels2"/>
          <w:b w:val="0"/>
          <w:sz w:val="26"/>
          <w:szCs w:val="26"/>
        </w:rPr>
        <w:t>meghatározott feltételeket magunkra nézve kötelezőnek fogadjuk el.</w:t>
      </w:r>
    </w:p>
    <w:p w:rsidR="006E304D" w:rsidRDefault="006E304D" w:rsidP="008429E6">
      <w:pPr>
        <w:pStyle w:val="lfej"/>
        <w:widowControl/>
        <w:tabs>
          <w:tab w:val="clear" w:pos="4536"/>
          <w:tab w:val="clear" w:pos="9072"/>
        </w:tabs>
        <w:spacing w:before="0" w:after="0" w:line="276" w:lineRule="auto"/>
        <w:ind w:left="0"/>
        <w:rPr>
          <w:rStyle w:val="Kiemels2"/>
          <w:b w:val="0"/>
          <w:sz w:val="26"/>
          <w:szCs w:val="26"/>
        </w:rPr>
      </w:pPr>
    </w:p>
    <w:p w:rsidR="006E304D" w:rsidRDefault="006E304D" w:rsidP="008429E6">
      <w:pPr>
        <w:pStyle w:val="lfej"/>
        <w:widowControl/>
        <w:tabs>
          <w:tab w:val="clear" w:pos="4536"/>
          <w:tab w:val="clear" w:pos="9072"/>
        </w:tabs>
        <w:spacing w:before="0" w:after="0" w:line="276" w:lineRule="auto"/>
        <w:ind w:left="0"/>
        <w:rPr>
          <w:rStyle w:val="Kiemels2"/>
          <w:sz w:val="26"/>
          <w:szCs w:val="26"/>
        </w:rPr>
      </w:pPr>
      <w:r w:rsidRPr="006E304D">
        <w:rPr>
          <w:rStyle w:val="Kiemels2"/>
          <w:sz w:val="26"/>
          <w:szCs w:val="26"/>
        </w:rPr>
        <w:t>Dátum:</w:t>
      </w:r>
    </w:p>
    <w:p w:rsidR="00265D19" w:rsidRPr="006E304D" w:rsidRDefault="00265D19" w:rsidP="008429E6">
      <w:pPr>
        <w:pStyle w:val="lfej"/>
        <w:widowControl/>
        <w:tabs>
          <w:tab w:val="clear" w:pos="4536"/>
          <w:tab w:val="clear" w:pos="9072"/>
        </w:tabs>
        <w:spacing w:before="0" w:after="0" w:line="276" w:lineRule="auto"/>
        <w:ind w:left="0"/>
        <w:rPr>
          <w:rStyle w:val="Kiemels2"/>
          <w:sz w:val="26"/>
          <w:szCs w:val="26"/>
        </w:rPr>
      </w:pPr>
    </w:p>
    <w:p w:rsidR="006E304D" w:rsidRDefault="006E304D" w:rsidP="00265D19">
      <w:pPr>
        <w:pStyle w:val="lfej"/>
        <w:widowControl/>
        <w:tabs>
          <w:tab w:val="clear" w:pos="4536"/>
          <w:tab w:val="clear" w:pos="9072"/>
        </w:tabs>
        <w:spacing w:before="0" w:after="0" w:line="276" w:lineRule="auto"/>
        <w:ind w:left="5812"/>
        <w:rPr>
          <w:rStyle w:val="Kiemels2"/>
          <w:sz w:val="26"/>
          <w:szCs w:val="26"/>
        </w:rPr>
      </w:pPr>
      <w:proofErr w:type="gramStart"/>
      <w:r w:rsidRPr="006E304D">
        <w:rPr>
          <w:rStyle w:val="Kiemels2"/>
          <w:sz w:val="26"/>
          <w:szCs w:val="26"/>
        </w:rPr>
        <w:t>cégszerű</w:t>
      </w:r>
      <w:proofErr w:type="gramEnd"/>
      <w:r w:rsidRPr="006E304D">
        <w:rPr>
          <w:rStyle w:val="Kiemels2"/>
          <w:sz w:val="26"/>
          <w:szCs w:val="26"/>
        </w:rPr>
        <w:t xml:space="preserve"> aláírás</w:t>
      </w:r>
    </w:p>
    <w:p w:rsidR="00375D7C" w:rsidRDefault="00375D7C" w:rsidP="00265D19">
      <w:pPr>
        <w:pStyle w:val="lfej"/>
        <w:widowControl/>
        <w:tabs>
          <w:tab w:val="clear" w:pos="4536"/>
          <w:tab w:val="clear" w:pos="9072"/>
        </w:tabs>
        <w:spacing w:before="0" w:after="0" w:line="276" w:lineRule="auto"/>
        <w:ind w:left="5812"/>
        <w:rPr>
          <w:rStyle w:val="Kiemels2"/>
          <w:sz w:val="26"/>
          <w:szCs w:val="26"/>
        </w:rPr>
      </w:pPr>
    </w:p>
    <w:p w:rsidR="00922F8A" w:rsidRPr="006E304D" w:rsidRDefault="00922F8A" w:rsidP="00922F8A">
      <w:pPr>
        <w:pStyle w:val="llb"/>
        <w:jc w:val="center"/>
        <w:rPr>
          <w:rStyle w:val="Kiemels2"/>
        </w:rPr>
      </w:pPr>
      <w:r w:rsidRPr="00CB0CB1">
        <w:rPr>
          <w:rStyle w:val="Kiemels2"/>
          <w:b w:val="0"/>
          <w:bCs/>
          <w:i/>
          <w:sz w:val="22"/>
          <w:szCs w:val="22"/>
        </w:rPr>
        <w:t xml:space="preserve">A dokumentumot papír alapon 1 példányban, vagy elektronikus formában kérjük kitölteni és </w:t>
      </w:r>
      <w:r w:rsidR="00375D7C">
        <w:rPr>
          <w:rStyle w:val="Kiemels2"/>
          <w:b w:val="0"/>
          <w:bCs/>
          <w:i/>
          <w:sz w:val="22"/>
          <w:szCs w:val="22"/>
        </w:rPr>
        <w:t xml:space="preserve">aláírtan </w:t>
      </w:r>
      <w:r w:rsidRPr="00CB0CB1">
        <w:rPr>
          <w:rStyle w:val="Kiemels2"/>
          <w:b w:val="0"/>
          <w:bCs/>
          <w:i/>
          <w:sz w:val="22"/>
          <w:szCs w:val="22"/>
        </w:rPr>
        <w:t xml:space="preserve">a KMÉ </w:t>
      </w:r>
      <w:r>
        <w:rPr>
          <w:rStyle w:val="Kiemels2"/>
          <w:b w:val="0"/>
          <w:bCs/>
          <w:i/>
          <w:sz w:val="22"/>
          <w:szCs w:val="22"/>
        </w:rPr>
        <w:t xml:space="preserve">Tanúsítási </w:t>
      </w:r>
      <w:r w:rsidRPr="00CB0CB1">
        <w:rPr>
          <w:rStyle w:val="Kiemels2"/>
          <w:b w:val="0"/>
          <w:bCs/>
          <w:i/>
          <w:sz w:val="22"/>
          <w:szCs w:val="22"/>
        </w:rPr>
        <w:t xml:space="preserve">Titkárság címére megküldeni </w:t>
      </w:r>
      <w:r>
        <w:rPr>
          <w:rStyle w:val="Kiemels2"/>
          <w:b w:val="0"/>
          <w:bCs/>
          <w:i/>
          <w:sz w:val="22"/>
          <w:szCs w:val="22"/>
        </w:rPr>
        <w:t xml:space="preserve">(Élelmiszer-feldolgozási Főosztály, </w:t>
      </w:r>
      <w:r w:rsidRPr="00922F8A">
        <w:rPr>
          <w:rStyle w:val="Kiemels2"/>
          <w:b w:val="0"/>
          <w:bCs/>
          <w:i/>
          <w:sz w:val="22"/>
          <w:szCs w:val="22"/>
        </w:rPr>
        <w:t>1055 Budapest, Kossuth Lajos tér 11.</w:t>
      </w:r>
      <w:r>
        <w:rPr>
          <w:rStyle w:val="Kiemels2"/>
          <w:b w:val="0"/>
          <w:bCs/>
          <w:i/>
          <w:sz w:val="22"/>
          <w:szCs w:val="22"/>
        </w:rPr>
        <w:t xml:space="preserve"> </w:t>
      </w:r>
      <w:r w:rsidRPr="00922F8A">
        <w:rPr>
          <w:rStyle w:val="Kiemels2"/>
          <w:b w:val="0"/>
          <w:bCs/>
          <w:i/>
          <w:sz w:val="22"/>
          <w:szCs w:val="22"/>
        </w:rPr>
        <w:t xml:space="preserve">e-mail: </w:t>
      </w:r>
      <w:proofErr w:type="spellStart"/>
      <w:r w:rsidRPr="00922F8A">
        <w:rPr>
          <w:rStyle w:val="Kiemels2"/>
          <w:b w:val="0"/>
          <w:bCs/>
          <w:i/>
          <w:sz w:val="22"/>
          <w:szCs w:val="22"/>
        </w:rPr>
        <w:t>kme</w:t>
      </w:r>
      <w:proofErr w:type="spellEnd"/>
      <w:r w:rsidRPr="00922F8A">
        <w:rPr>
          <w:rStyle w:val="Kiemels2"/>
          <w:b w:val="0"/>
          <w:bCs/>
          <w:i/>
          <w:sz w:val="22"/>
          <w:szCs w:val="22"/>
        </w:rPr>
        <w:t>@fm.gov.hu)</w:t>
      </w:r>
    </w:p>
    <w:sectPr w:rsidR="00922F8A" w:rsidRPr="006E304D" w:rsidSect="00124D4A">
      <w:headerReference w:type="default" r:id="rId8"/>
      <w:footerReference w:type="default" r:id="rId9"/>
      <w:pgSz w:w="11906" w:h="16838"/>
      <w:pgMar w:top="113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15" w:rsidRDefault="00A91F15" w:rsidP="00CB0CB1">
      <w:r>
        <w:separator/>
      </w:r>
    </w:p>
  </w:endnote>
  <w:endnote w:type="continuationSeparator" w:id="0">
    <w:p w:rsidR="00A91F15" w:rsidRDefault="00A91F15" w:rsidP="00CB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8A" w:rsidRPr="00922F8A" w:rsidRDefault="00922F8A" w:rsidP="00922F8A">
    <w:pPr>
      <w:pStyle w:val="llb"/>
      <w:jc w:val="center"/>
      <w:rPr>
        <w:sz w:val="16"/>
        <w:szCs w:val="16"/>
      </w:rPr>
    </w:pPr>
    <w:r w:rsidRPr="00922F8A">
      <w:rPr>
        <w:sz w:val="16"/>
        <w:szCs w:val="16"/>
      </w:rPr>
      <w:t>Földművelésügyi Minisztérium</w:t>
    </w:r>
  </w:p>
  <w:p w:rsidR="00922F8A" w:rsidRPr="00922F8A" w:rsidRDefault="00922F8A" w:rsidP="00922F8A">
    <w:pPr>
      <w:pStyle w:val="llb"/>
      <w:jc w:val="center"/>
      <w:rPr>
        <w:sz w:val="16"/>
        <w:szCs w:val="16"/>
      </w:rPr>
    </w:pPr>
    <w:r w:rsidRPr="00922F8A">
      <w:rPr>
        <w:sz w:val="16"/>
        <w:szCs w:val="16"/>
      </w:rPr>
      <w:t>1055 Budapest, Kossuth Lajos tér 11.</w:t>
    </w:r>
  </w:p>
  <w:p w:rsidR="00922F8A" w:rsidRPr="00922F8A" w:rsidRDefault="00922F8A" w:rsidP="00922F8A">
    <w:pPr>
      <w:pStyle w:val="llb"/>
      <w:jc w:val="center"/>
      <w:rPr>
        <w:sz w:val="16"/>
        <w:szCs w:val="16"/>
      </w:rPr>
    </w:pPr>
    <w:proofErr w:type="gramStart"/>
    <w:r w:rsidRPr="00922F8A">
      <w:rPr>
        <w:sz w:val="16"/>
        <w:szCs w:val="16"/>
      </w:rPr>
      <w:t>e-mail</w:t>
    </w:r>
    <w:proofErr w:type="gramEnd"/>
    <w:r w:rsidRPr="00922F8A">
      <w:rPr>
        <w:sz w:val="16"/>
        <w:szCs w:val="16"/>
      </w:rPr>
      <w:t xml:space="preserve">: </w:t>
    </w:r>
    <w:proofErr w:type="spellStart"/>
    <w:r w:rsidRPr="00922F8A">
      <w:rPr>
        <w:sz w:val="16"/>
        <w:szCs w:val="16"/>
      </w:rPr>
      <w:t>efef</w:t>
    </w:r>
    <w:proofErr w:type="spellEnd"/>
    <w:r w:rsidRPr="00922F8A">
      <w:rPr>
        <w:sz w:val="16"/>
        <w:szCs w:val="16"/>
      </w:rPr>
      <w:t>@fm.gov.hu, kme@fm.gov.hu</w:t>
    </w:r>
  </w:p>
  <w:p w:rsidR="00922F8A" w:rsidRPr="00922F8A" w:rsidRDefault="00922F8A" w:rsidP="00922F8A">
    <w:pPr>
      <w:pStyle w:val="llb"/>
      <w:jc w:val="center"/>
      <w:rPr>
        <w:sz w:val="16"/>
        <w:szCs w:val="16"/>
      </w:rPr>
    </w:pPr>
    <w:proofErr w:type="gramStart"/>
    <w:r w:rsidRPr="00922F8A">
      <w:rPr>
        <w:sz w:val="16"/>
        <w:szCs w:val="16"/>
      </w:rPr>
      <w:t>tel</w:t>
    </w:r>
    <w:proofErr w:type="gramEnd"/>
    <w:r w:rsidRPr="00922F8A">
      <w:rPr>
        <w:sz w:val="16"/>
        <w:szCs w:val="16"/>
      </w:rPr>
      <w:t>.: (06 1) 795 3979; fax: (06 1) 795 00 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15" w:rsidRDefault="00A91F15" w:rsidP="00CB0CB1">
      <w:r>
        <w:separator/>
      </w:r>
    </w:p>
  </w:footnote>
  <w:footnote w:type="continuationSeparator" w:id="0">
    <w:p w:rsidR="00A91F15" w:rsidRDefault="00A91F15" w:rsidP="00CB0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B1" w:rsidRDefault="00CB0CB1" w:rsidP="00CB0CB1">
    <w:pPr>
      <w:pStyle w:val="lfej"/>
      <w:jc w:val="right"/>
    </w:pPr>
    <w:r w:rsidRPr="00A42D0E">
      <w:rPr>
        <w:noProof/>
      </w:rPr>
      <w:drawing>
        <wp:inline distT="0" distB="0" distL="0" distR="0" wp14:anchorId="360873F0" wp14:editId="7D54A1D7">
          <wp:extent cx="706567" cy="716280"/>
          <wp:effectExtent l="0" t="0" r="0" b="7620"/>
          <wp:docPr id="3" name="Kép 3" descr="D:\Doc\KAP 2020\ÁROP\Adatlapok\Célfeladatok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\KAP 2020\ÁROP\Adatlapok\Célfeladatok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088" cy="716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403E91"/>
    <w:multiLevelType w:val="hybridMultilevel"/>
    <w:tmpl w:val="0470A29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E17"/>
    <w:multiLevelType w:val="hybridMultilevel"/>
    <w:tmpl w:val="26FE2E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300C2"/>
    <w:multiLevelType w:val="hybridMultilevel"/>
    <w:tmpl w:val="A39663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04523"/>
    <w:multiLevelType w:val="hybridMultilevel"/>
    <w:tmpl w:val="8684D8C0"/>
    <w:lvl w:ilvl="0" w:tplc="0DC8374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1095"/>
    <w:multiLevelType w:val="hybridMultilevel"/>
    <w:tmpl w:val="8A0A46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63817"/>
    <w:multiLevelType w:val="hybridMultilevel"/>
    <w:tmpl w:val="954E4F4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5018F"/>
    <w:multiLevelType w:val="singleLevel"/>
    <w:tmpl w:val="67605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7A4D1C86"/>
    <w:multiLevelType w:val="hybridMultilevel"/>
    <w:tmpl w:val="122A596E"/>
    <w:lvl w:ilvl="0" w:tplc="0834E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227"/>
        <w:lvlJc w:val="left"/>
        <w:pPr>
          <w:ind w:left="511" w:hanging="227"/>
        </w:pPr>
      </w:lvl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FE"/>
    <w:rsid w:val="00084714"/>
    <w:rsid w:val="000D3478"/>
    <w:rsid w:val="00104165"/>
    <w:rsid w:val="00124D4A"/>
    <w:rsid w:val="001606D2"/>
    <w:rsid w:val="00175C00"/>
    <w:rsid w:val="002062D4"/>
    <w:rsid w:val="00265D19"/>
    <w:rsid w:val="00375D7C"/>
    <w:rsid w:val="003B3DA3"/>
    <w:rsid w:val="00430706"/>
    <w:rsid w:val="004D070C"/>
    <w:rsid w:val="00507641"/>
    <w:rsid w:val="00562EE8"/>
    <w:rsid w:val="005D1141"/>
    <w:rsid w:val="00624279"/>
    <w:rsid w:val="006350FD"/>
    <w:rsid w:val="00654731"/>
    <w:rsid w:val="006E304D"/>
    <w:rsid w:val="0074251B"/>
    <w:rsid w:val="008429E6"/>
    <w:rsid w:val="008B5709"/>
    <w:rsid w:val="00922F8A"/>
    <w:rsid w:val="00954162"/>
    <w:rsid w:val="00A76E69"/>
    <w:rsid w:val="00A91F15"/>
    <w:rsid w:val="00B332FE"/>
    <w:rsid w:val="00B91504"/>
    <w:rsid w:val="00BA55BC"/>
    <w:rsid w:val="00BA65FF"/>
    <w:rsid w:val="00C72E1B"/>
    <w:rsid w:val="00C746B3"/>
    <w:rsid w:val="00C8107A"/>
    <w:rsid w:val="00CB0CB1"/>
    <w:rsid w:val="00D3024E"/>
    <w:rsid w:val="00D5399C"/>
    <w:rsid w:val="00D71416"/>
    <w:rsid w:val="00E2128D"/>
    <w:rsid w:val="00EE2E2D"/>
    <w:rsid w:val="00F04F55"/>
    <w:rsid w:val="00F6281B"/>
    <w:rsid w:val="00F66EC4"/>
    <w:rsid w:val="00FE4107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2F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B332FE"/>
    <w:pPr>
      <w:keepNext/>
      <w:jc w:val="center"/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9"/>
    <w:qFormat/>
    <w:rsid w:val="00B332F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06D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9"/>
    <w:rsid w:val="00B332F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332F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Kiemels2">
    <w:name w:val="Strong"/>
    <w:basedOn w:val="Bekezdsalapbettpusa"/>
    <w:uiPriority w:val="99"/>
    <w:qFormat/>
    <w:rsid w:val="00B332FE"/>
    <w:rPr>
      <w:rFonts w:cs="Times New Roman"/>
      <w:b/>
    </w:rPr>
  </w:style>
  <w:style w:type="paragraph" w:styleId="NormlWeb">
    <w:name w:val="Normal (Web)"/>
    <w:basedOn w:val="Norml"/>
    <w:uiPriority w:val="99"/>
    <w:rsid w:val="00B332FE"/>
    <w:pP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styleId="lfej">
    <w:name w:val="header"/>
    <w:basedOn w:val="Norml"/>
    <w:link w:val="lfejChar"/>
    <w:uiPriority w:val="99"/>
    <w:rsid w:val="00B332FE"/>
    <w:pPr>
      <w:widowControl w:val="0"/>
      <w:tabs>
        <w:tab w:val="center" w:pos="4536"/>
        <w:tab w:val="right" w:pos="9072"/>
      </w:tabs>
      <w:spacing w:before="120" w:after="120" w:line="320" w:lineRule="atLeast"/>
      <w:ind w:left="284"/>
      <w:jc w:val="both"/>
    </w:pPr>
    <w:rPr>
      <w:sz w:val="24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332F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B0C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0CB1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C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CB1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D7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tartalom">
    <w:name w:val="Táblázattartalom"/>
    <w:basedOn w:val="Norml"/>
    <w:rsid w:val="00D71416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2F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B332FE"/>
    <w:pPr>
      <w:keepNext/>
      <w:jc w:val="center"/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9"/>
    <w:qFormat/>
    <w:rsid w:val="00B332F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06D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9"/>
    <w:rsid w:val="00B332F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332F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Kiemels2">
    <w:name w:val="Strong"/>
    <w:basedOn w:val="Bekezdsalapbettpusa"/>
    <w:uiPriority w:val="99"/>
    <w:qFormat/>
    <w:rsid w:val="00B332FE"/>
    <w:rPr>
      <w:rFonts w:cs="Times New Roman"/>
      <w:b/>
    </w:rPr>
  </w:style>
  <w:style w:type="paragraph" w:styleId="NormlWeb">
    <w:name w:val="Normal (Web)"/>
    <w:basedOn w:val="Norml"/>
    <w:uiPriority w:val="99"/>
    <w:rsid w:val="00B332FE"/>
    <w:pP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styleId="lfej">
    <w:name w:val="header"/>
    <w:basedOn w:val="Norml"/>
    <w:link w:val="lfejChar"/>
    <w:uiPriority w:val="99"/>
    <w:rsid w:val="00B332FE"/>
    <w:pPr>
      <w:widowControl w:val="0"/>
      <w:tabs>
        <w:tab w:val="center" w:pos="4536"/>
        <w:tab w:val="right" w:pos="9072"/>
      </w:tabs>
      <w:spacing w:before="120" w:after="120" w:line="320" w:lineRule="atLeast"/>
      <w:ind w:left="284"/>
      <w:jc w:val="both"/>
    </w:pPr>
    <w:rPr>
      <w:sz w:val="24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332F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B0C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0CB1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C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CB1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D7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tartalom">
    <w:name w:val="Táblázattartalom"/>
    <w:basedOn w:val="Norml"/>
    <w:rsid w:val="00D71416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Temesfalvi Rita</dc:creator>
  <cp:lastModifiedBy>Temesfalvi Rita</cp:lastModifiedBy>
  <cp:revision>3</cp:revision>
  <dcterms:created xsi:type="dcterms:W3CDTF">2017-02-15T10:08:00Z</dcterms:created>
  <dcterms:modified xsi:type="dcterms:W3CDTF">2017-02-15T13:14:00Z</dcterms:modified>
</cp:coreProperties>
</file>